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BA1605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1.Общие </w:t>
      </w:r>
      <w:r w:rsidRPr="00BA1605">
        <w:rPr>
          <w:rFonts w:ascii="Times New Roman" w:hAnsi="Times New Roman" w:cs="Times New Roman"/>
          <w:b/>
          <w:i/>
          <w:iCs/>
          <w:sz w:val="20"/>
          <w:szCs w:val="20"/>
        </w:rPr>
        <w:t>положения</w:t>
      </w:r>
    </w:p>
    <w:p w:rsidR="00173282" w:rsidRPr="00173282" w:rsidRDefault="004537DA" w:rsidP="00173282">
      <w:pPr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  <w:r w:rsidRPr="00BA1605">
        <w:rPr>
          <w:rFonts w:ascii="Times New Roman" w:hAnsi="Times New Roman" w:cs="Times New Roman"/>
          <w:iCs/>
          <w:sz w:val="20"/>
          <w:szCs w:val="20"/>
          <w:u w:val="single"/>
        </w:rPr>
        <w:t xml:space="preserve">Предмет </w:t>
      </w:r>
      <w:r w:rsidRPr="00173282">
        <w:rPr>
          <w:rFonts w:ascii="Times New Roman" w:hAnsi="Times New Roman" w:cs="Times New Roman"/>
          <w:iCs/>
          <w:sz w:val="20"/>
          <w:szCs w:val="20"/>
          <w:u w:val="single"/>
        </w:rPr>
        <w:t>закупки</w:t>
      </w:r>
      <w:r w:rsidR="00173282" w:rsidRPr="00173282">
        <w:rPr>
          <w:rFonts w:ascii="Times New Roman" w:hAnsi="Times New Roman" w:cs="Times New Roman"/>
          <w:iCs/>
          <w:sz w:val="20"/>
          <w:szCs w:val="20"/>
          <w:u w:val="single"/>
        </w:rPr>
        <w:t xml:space="preserve"> </w:t>
      </w:r>
      <w:r w:rsidR="00173282" w:rsidRPr="00173282">
        <w:rPr>
          <w:rFonts w:ascii="Times New Roman" w:hAnsi="Times New Roman"/>
          <w:sz w:val="20"/>
          <w:szCs w:val="20"/>
        </w:rPr>
        <w:t xml:space="preserve">«Приобретение РТИ и комплектующих к ним, </w:t>
      </w:r>
      <w:proofErr w:type="spellStart"/>
      <w:r w:rsidR="00173282" w:rsidRPr="00173282">
        <w:rPr>
          <w:rFonts w:ascii="Times New Roman" w:hAnsi="Times New Roman"/>
          <w:sz w:val="20"/>
          <w:szCs w:val="20"/>
        </w:rPr>
        <w:t>асбоизделий</w:t>
      </w:r>
      <w:proofErr w:type="spellEnd"/>
      <w:r w:rsidR="00173282" w:rsidRPr="00173282">
        <w:rPr>
          <w:rFonts w:ascii="Times New Roman" w:hAnsi="Times New Roman"/>
          <w:sz w:val="20"/>
          <w:szCs w:val="20"/>
        </w:rPr>
        <w:t>, хомутов для обеспечения работ в 2018 г».</w:t>
      </w:r>
    </w:p>
    <w:p w:rsidR="004537DA" w:rsidRPr="00BA1605" w:rsidRDefault="004537DA" w:rsidP="00173282">
      <w:pPr>
        <w:tabs>
          <w:tab w:val="left" w:pos="567"/>
        </w:tabs>
        <w:jc w:val="both"/>
        <w:rPr>
          <w:rFonts w:ascii="Times New Roman" w:hAnsi="Times New Roman"/>
          <w:iCs/>
          <w:sz w:val="20"/>
          <w:szCs w:val="20"/>
        </w:rPr>
      </w:pPr>
      <w:r w:rsidRPr="00BA1605">
        <w:rPr>
          <w:rFonts w:ascii="Times New Roman" w:hAnsi="Times New Roman"/>
          <w:iCs/>
          <w:sz w:val="20"/>
          <w:szCs w:val="20"/>
          <w:u w:val="single"/>
        </w:rPr>
        <w:t>Инициатор закупки</w:t>
      </w:r>
      <w:r w:rsidRPr="00BA1605">
        <w:rPr>
          <w:rFonts w:ascii="Times New Roman" w:hAnsi="Times New Roman"/>
          <w:iCs/>
          <w:sz w:val="20"/>
          <w:szCs w:val="20"/>
        </w:rPr>
        <w:t xml:space="preserve">: </w:t>
      </w:r>
      <w:r w:rsidR="004F166B" w:rsidRPr="004559BD">
        <w:rPr>
          <w:rFonts w:ascii="Times New Roman" w:hAnsi="Times New Roman"/>
          <w:iCs/>
          <w:sz w:val="20"/>
          <w:szCs w:val="20"/>
        </w:rPr>
        <w:t>ООО “</w:t>
      </w:r>
      <w:r w:rsidR="004F166B">
        <w:rPr>
          <w:rFonts w:ascii="Times New Roman" w:hAnsi="Times New Roman"/>
          <w:iCs/>
          <w:sz w:val="20"/>
          <w:szCs w:val="20"/>
        </w:rPr>
        <w:t>БНГРЭ»</w:t>
      </w:r>
    </w:p>
    <w:p w:rsidR="00802D3A" w:rsidRPr="00BA1605" w:rsidRDefault="004537DA" w:rsidP="00802D3A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z w:val="20"/>
          <w:szCs w:val="20"/>
          <w:u w:val="single"/>
        </w:rPr>
        <w:t>Срок (период) оказания услуг:</w:t>
      </w:r>
      <w:r w:rsidR="003F6C90" w:rsidRPr="00BA1605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802D3A" w:rsidRPr="00BA1605">
        <w:rPr>
          <w:rFonts w:ascii="Times New Roman" w:hAnsi="Times New Roman"/>
          <w:color w:val="000000" w:themeColor="text1"/>
          <w:sz w:val="20"/>
          <w:szCs w:val="20"/>
        </w:rPr>
        <w:t>график поставки указан в форме 6.1</w:t>
      </w:r>
      <w:proofErr w:type="gramStart"/>
      <w:r w:rsidR="00802D3A" w:rsidRPr="00BA1605">
        <w:rPr>
          <w:rFonts w:ascii="Times New Roman" w:hAnsi="Times New Roman"/>
          <w:color w:val="000000" w:themeColor="text1"/>
          <w:sz w:val="20"/>
          <w:szCs w:val="20"/>
        </w:rPr>
        <w:t>к</w:t>
      </w:r>
      <w:proofErr w:type="gramEnd"/>
      <w:r w:rsidR="00802D3A" w:rsidRPr="00BA1605">
        <w:rPr>
          <w:rFonts w:ascii="Times New Roman" w:hAnsi="Times New Roman"/>
          <w:color w:val="000000" w:themeColor="text1"/>
          <w:sz w:val="20"/>
          <w:szCs w:val="20"/>
        </w:rPr>
        <w:t xml:space="preserve"> и 6.2к</w:t>
      </w:r>
    </w:p>
    <w:p w:rsidR="00183761" w:rsidRPr="00BA1605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</w:pPr>
      <w:r w:rsidRPr="00BA1605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Оферта может быть представлена как на один из указанных лотов, так на все лоты.</w:t>
      </w:r>
    </w:p>
    <w:p w:rsidR="00C11FB9" w:rsidRPr="00173282" w:rsidRDefault="00C11FB9" w:rsidP="00C11FB9">
      <w:pPr>
        <w:pStyle w:val="a8"/>
        <w:tabs>
          <w:tab w:val="left" w:pos="567"/>
        </w:tabs>
        <w:ind w:left="360"/>
        <w:jc w:val="both"/>
        <w:rPr>
          <w:rFonts w:ascii="Times New Roman" w:hAnsi="Times New Roman"/>
          <w:sz w:val="20"/>
          <w:szCs w:val="20"/>
        </w:rPr>
      </w:pPr>
      <w:r w:rsidRPr="00BA1605">
        <w:rPr>
          <w:rFonts w:ascii="Times New Roman" w:hAnsi="Times New Roman"/>
          <w:sz w:val="20"/>
          <w:szCs w:val="20"/>
        </w:rPr>
        <w:t xml:space="preserve">Лот </w:t>
      </w:r>
      <w:r w:rsidRPr="00173282">
        <w:rPr>
          <w:rFonts w:ascii="Times New Roman" w:hAnsi="Times New Roman"/>
          <w:sz w:val="20"/>
          <w:szCs w:val="20"/>
        </w:rPr>
        <w:t xml:space="preserve">№1: </w:t>
      </w:r>
      <w:r w:rsidR="00173282" w:rsidRPr="00173282">
        <w:rPr>
          <w:rFonts w:ascii="Times New Roman" w:hAnsi="Times New Roman"/>
          <w:sz w:val="20"/>
          <w:szCs w:val="20"/>
        </w:rPr>
        <w:t xml:space="preserve">Приобретение РТИ и комплектующих к ним, </w:t>
      </w:r>
      <w:proofErr w:type="spellStart"/>
      <w:r w:rsidR="00173282" w:rsidRPr="00173282">
        <w:rPr>
          <w:rFonts w:ascii="Times New Roman" w:hAnsi="Times New Roman"/>
          <w:sz w:val="20"/>
          <w:szCs w:val="20"/>
        </w:rPr>
        <w:t>асбоизделий</w:t>
      </w:r>
      <w:proofErr w:type="spellEnd"/>
      <w:r w:rsidR="00173282" w:rsidRPr="00173282">
        <w:rPr>
          <w:rFonts w:ascii="Times New Roman" w:hAnsi="Times New Roman"/>
          <w:sz w:val="20"/>
          <w:szCs w:val="20"/>
        </w:rPr>
        <w:t xml:space="preserve">, хомутов </w:t>
      </w:r>
      <w:r w:rsidR="00B05B29" w:rsidRPr="00173282">
        <w:rPr>
          <w:rFonts w:ascii="Times New Roman" w:hAnsi="Times New Roman"/>
          <w:sz w:val="20"/>
          <w:szCs w:val="20"/>
        </w:rPr>
        <w:t>для обеспечения работ</w:t>
      </w:r>
      <w:r w:rsidRPr="00173282">
        <w:rPr>
          <w:rFonts w:ascii="Times New Roman" w:hAnsi="Times New Roman"/>
          <w:sz w:val="20"/>
          <w:szCs w:val="20"/>
        </w:rPr>
        <w:t xml:space="preserve">  для на </w:t>
      </w:r>
      <w:proofErr w:type="spellStart"/>
      <w:r w:rsidRPr="00173282">
        <w:rPr>
          <w:rFonts w:ascii="Times New Roman" w:hAnsi="Times New Roman"/>
          <w:sz w:val="20"/>
          <w:szCs w:val="20"/>
        </w:rPr>
        <w:t>Куюмбинском</w:t>
      </w:r>
      <w:proofErr w:type="spellEnd"/>
      <w:r w:rsidRPr="00173282">
        <w:rPr>
          <w:rFonts w:ascii="Times New Roman" w:hAnsi="Times New Roman"/>
          <w:sz w:val="20"/>
          <w:szCs w:val="20"/>
        </w:rPr>
        <w:t xml:space="preserve"> ЛУ в 2018г. (формы 6.1т, 6.1к);</w:t>
      </w:r>
    </w:p>
    <w:p w:rsidR="00183761" w:rsidRPr="00173282" w:rsidRDefault="00183761" w:rsidP="00183761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173282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="004F166B" w:rsidRPr="00173282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173282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173282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173282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C11FB9" w:rsidRPr="00173282" w:rsidRDefault="00C11FB9" w:rsidP="00C11FB9">
      <w:pPr>
        <w:pStyle w:val="a8"/>
        <w:ind w:left="360"/>
        <w:jc w:val="both"/>
        <w:rPr>
          <w:rFonts w:ascii="Times New Roman" w:hAnsi="Times New Roman"/>
          <w:sz w:val="20"/>
          <w:szCs w:val="20"/>
        </w:rPr>
      </w:pPr>
      <w:r w:rsidRPr="00173282">
        <w:rPr>
          <w:rFonts w:ascii="Times New Roman" w:hAnsi="Times New Roman"/>
          <w:sz w:val="20"/>
          <w:szCs w:val="20"/>
        </w:rPr>
        <w:t xml:space="preserve">Лот № 2: </w:t>
      </w:r>
      <w:r w:rsidR="00173282" w:rsidRPr="00173282">
        <w:rPr>
          <w:rFonts w:ascii="Times New Roman" w:hAnsi="Times New Roman"/>
          <w:sz w:val="20"/>
          <w:szCs w:val="20"/>
        </w:rPr>
        <w:t xml:space="preserve">Приобретение РТИ и комплектующих к ним, </w:t>
      </w:r>
      <w:proofErr w:type="spellStart"/>
      <w:r w:rsidR="00173282" w:rsidRPr="00173282">
        <w:rPr>
          <w:rFonts w:ascii="Times New Roman" w:hAnsi="Times New Roman"/>
          <w:sz w:val="20"/>
          <w:szCs w:val="20"/>
        </w:rPr>
        <w:t>асбоизделий</w:t>
      </w:r>
      <w:proofErr w:type="spellEnd"/>
      <w:r w:rsidR="00173282" w:rsidRPr="00173282">
        <w:rPr>
          <w:rFonts w:ascii="Times New Roman" w:hAnsi="Times New Roman"/>
          <w:sz w:val="20"/>
          <w:szCs w:val="20"/>
        </w:rPr>
        <w:t xml:space="preserve">, хомутов </w:t>
      </w:r>
      <w:r w:rsidRPr="00173282">
        <w:rPr>
          <w:rFonts w:ascii="Times New Roman" w:hAnsi="Times New Roman"/>
          <w:sz w:val="20"/>
          <w:szCs w:val="20"/>
        </w:rPr>
        <w:t xml:space="preserve">для обеспечения работ на </w:t>
      </w:r>
      <w:proofErr w:type="spellStart"/>
      <w:r w:rsidRPr="00173282">
        <w:rPr>
          <w:rFonts w:ascii="Times New Roman" w:hAnsi="Times New Roman"/>
          <w:sz w:val="20"/>
          <w:szCs w:val="20"/>
        </w:rPr>
        <w:t>Тагульском</w:t>
      </w:r>
      <w:proofErr w:type="spellEnd"/>
      <w:r w:rsidRPr="00173282">
        <w:rPr>
          <w:rFonts w:ascii="Times New Roman" w:hAnsi="Times New Roman"/>
          <w:sz w:val="20"/>
          <w:szCs w:val="20"/>
        </w:rPr>
        <w:t xml:space="preserve"> ЛУ в 2018 г. (формы 6.2т, 6.2к);</w:t>
      </w:r>
    </w:p>
    <w:p w:rsidR="00183761" w:rsidRPr="00BA1605" w:rsidRDefault="00183761" w:rsidP="00183761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Базис поставки Лот №2: </w:t>
      </w:r>
      <w:r w:rsidR="004F166B"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, ЯНАО, </w:t>
      </w:r>
      <w:bookmarkStart w:id="0" w:name="OLE_LINK29"/>
      <w:bookmarkStart w:id="1" w:name="OLE_LINK30"/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г. Новый Уренгой</w:t>
      </w:r>
      <w:bookmarkEnd w:id="0"/>
      <w:bookmarkEnd w:id="1"/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, пос. </w:t>
      </w:r>
      <w:proofErr w:type="spellStart"/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Коротчаево</w:t>
      </w:r>
      <w:proofErr w:type="spellEnd"/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1C39E8" w:rsidRPr="00174C80" w:rsidRDefault="001C39E8" w:rsidP="001C39E8">
      <w:pPr>
        <w:pStyle w:val="a6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174C80">
        <w:rPr>
          <w:sz w:val="20"/>
          <w:szCs w:val="20"/>
          <w:u w:val="single"/>
        </w:rPr>
        <w:t>Планируемый объем услуг</w:t>
      </w:r>
      <w:r w:rsidRPr="00174C80">
        <w:rPr>
          <w:sz w:val="20"/>
          <w:szCs w:val="20"/>
        </w:rPr>
        <w:t>: объемы МТР указаны в форме 6.1к, 6.2к.</w:t>
      </w:r>
    </w:p>
    <w:p w:rsidR="004F166B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F166B">
        <w:rPr>
          <w:rFonts w:ascii="Times New Roman" w:hAnsi="Times New Roman"/>
          <w:sz w:val="20"/>
          <w:szCs w:val="20"/>
          <w:u w:val="single"/>
        </w:rPr>
        <w:t xml:space="preserve">Заявленная стоимость </w:t>
      </w:r>
      <w:r w:rsidR="00BA1605" w:rsidRPr="004F166B">
        <w:rPr>
          <w:rFonts w:ascii="Times New Roman" w:hAnsi="Times New Roman"/>
          <w:sz w:val="20"/>
          <w:szCs w:val="20"/>
          <w:u w:val="single"/>
        </w:rPr>
        <w:t>Товара</w:t>
      </w:r>
      <w:r w:rsidRPr="004F166B">
        <w:rPr>
          <w:rFonts w:ascii="Times New Roman" w:hAnsi="Times New Roman"/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4F166B" w:rsidRPr="004F166B">
        <w:rPr>
          <w:rFonts w:ascii="Times New Roman" w:hAnsi="Times New Roman"/>
          <w:sz w:val="20"/>
          <w:szCs w:val="20"/>
          <w:lang w:val="en-US"/>
        </w:rPr>
        <w:t>DAP</w:t>
      </w:r>
      <w:r w:rsidR="0054337E" w:rsidRPr="004F166B">
        <w:rPr>
          <w:rFonts w:ascii="Times New Roman" w:hAnsi="Times New Roman"/>
          <w:sz w:val="20"/>
          <w:szCs w:val="20"/>
        </w:rPr>
        <w:t xml:space="preserve"> (ИНКОТЕРМС 2010)/</w:t>
      </w:r>
      <w:r w:rsidR="00D821E3" w:rsidRPr="004F166B">
        <w:rPr>
          <w:rFonts w:ascii="Times New Roman" w:hAnsi="Times New Roman"/>
          <w:sz w:val="20"/>
          <w:szCs w:val="20"/>
        </w:rPr>
        <w:t xml:space="preserve"> </w:t>
      </w:r>
    </w:p>
    <w:p w:rsidR="007429B8" w:rsidRPr="004F166B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F166B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  <w:r w:rsidR="003807C4" w:rsidRPr="004F166B">
        <w:rPr>
          <w:rFonts w:ascii="Times New Roman" w:hAnsi="Times New Roman"/>
          <w:sz w:val="20"/>
          <w:szCs w:val="20"/>
        </w:rPr>
        <w:t>:</w:t>
      </w:r>
    </w:p>
    <w:p w:rsidR="003276F5" w:rsidRPr="00174C80" w:rsidRDefault="003276F5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</w:p>
    <w:p w:rsidR="003807C4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  <w:u w:val="single"/>
        </w:rPr>
        <w:t>Реквизиты ООО</w:t>
      </w:r>
      <w:r w:rsidR="003807C4" w:rsidRPr="00174C80">
        <w:rPr>
          <w:rFonts w:ascii="Times New Roman" w:hAnsi="Times New Roman"/>
          <w:sz w:val="20"/>
          <w:szCs w:val="20"/>
          <w:u w:val="single"/>
        </w:rPr>
        <w:t xml:space="preserve"> 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«</w:t>
      </w:r>
      <w:r w:rsidRPr="00174C80">
        <w:rPr>
          <w:rFonts w:ascii="Times New Roman" w:hAnsi="Times New Roman"/>
          <w:sz w:val="20"/>
          <w:szCs w:val="20"/>
          <w:u w:val="single"/>
        </w:rPr>
        <w:t>БНГРЭ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»</w:t>
      </w:r>
      <w:r w:rsidRPr="00174C80">
        <w:rPr>
          <w:rFonts w:ascii="Times New Roman" w:hAnsi="Times New Roman"/>
          <w:sz w:val="20"/>
          <w:szCs w:val="20"/>
          <w:u w:val="single"/>
        </w:rPr>
        <w:t>:</w:t>
      </w:r>
    </w:p>
    <w:p w:rsidR="000C0937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</w:rPr>
        <w:t xml:space="preserve">Место нахождения: 660135, Россия, Красноярский край, Красноярск г., Весны ул., д. 3 </w:t>
      </w:r>
      <w:r w:rsidR="00BF2499" w:rsidRPr="00174C80">
        <w:rPr>
          <w:rFonts w:ascii="Times New Roman" w:hAnsi="Times New Roman"/>
          <w:sz w:val="20"/>
          <w:szCs w:val="20"/>
        </w:rPr>
        <w:t>«</w:t>
      </w:r>
      <w:r w:rsidRPr="00174C80">
        <w:rPr>
          <w:rFonts w:ascii="Times New Roman" w:hAnsi="Times New Roman"/>
          <w:sz w:val="20"/>
          <w:szCs w:val="20"/>
        </w:rPr>
        <w:t>А</w:t>
      </w:r>
      <w:r w:rsidR="00BF2499" w:rsidRPr="00174C80">
        <w:rPr>
          <w:rFonts w:ascii="Times New Roman" w:hAnsi="Times New Roman"/>
          <w:sz w:val="20"/>
          <w:szCs w:val="20"/>
        </w:rPr>
        <w:t>»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г., Весны ул., д. 3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Весна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174C80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174C8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Банк ВТБ (ПАО)  в </w:t>
      </w:r>
      <w:proofErr w:type="gramStart"/>
      <w:r w:rsidRPr="00174C80">
        <w:rPr>
          <w:rFonts w:ascii="Times New Roman" w:hAnsi="Times New Roman" w:cs="Times New Roman"/>
          <w:bCs/>
          <w:iCs/>
          <w:sz w:val="20"/>
          <w:szCs w:val="20"/>
        </w:rPr>
        <w:t>г</w:t>
      </w:r>
      <w:proofErr w:type="gramEnd"/>
      <w:r w:rsidRPr="00174C80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085235"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174C80">
        <w:rPr>
          <w:rFonts w:ascii="Times New Roman" w:hAnsi="Times New Roman" w:cs="Times New Roman"/>
          <w:bCs/>
          <w:iCs/>
          <w:sz w:val="20"/>
          <w:szCs w:val="20"/>
        </w:rPr>
        <w:t>Красноярске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174C80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174C80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3282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3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  <w:p w:rsidR="004F166B" w:rsidRPr="00173282" w:rsidRDefault="004F166B" w:rsidP="004F1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328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ЛОТ № 1</w:t>
            </w:r>
          </w:p>
          <w:p w:rsidR="004F166B" w:rsidRPr="00173282" w:rsidRDefault="004F166B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8" w:rsidRPr="00173282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3282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10206" w:type="dxa"/>
        <w:tblInd w:w="6" w:type="dxa"/>
        <w:tblLayout w:type="fixed"/>
        <w:tblLook w:val="04A0"/>
      </w:tblPr>
      <w:tblGrid>
        <w:gridCol w:w="309"/>
        <w:gridCol w:w="1553"/>
        <w:gridCol w:w="2225"/>
        <w:gridCol w:w="1300"/>
        <w:gridCol w:w="1380"/>
        <w:gridCol w:w="458"/>
        <w:gridCol w:w="350"/>
        <w:gridCol w:w="2631"/>
      </w:tblGrid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>№</w:t>
            </w:r>
            <w:proofErr w:type="spellStart"/>
            <w:proofErr w:type="gramStart"/>
            <w:r w:rsidRPr="00173282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173282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173282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173282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173282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>Технические требования по нормативной документации (ГОСТ, ТУ)</w:t>
            </w:r>
            <w:r w:rsidRPr="00173282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173282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>Номенклатурный код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>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 xml:space="preserve">Ед. </w:t>
            </w:r>
            <w:proofErr w:type="spellStart"/>
            <w:r w:rsidRPr="00173282">
              <w:rPr>
                <w:rFonts w:ascii="Times New Roman" w:hAnsi="Times New Roman" w:cs="Times New Roman"/>
                <w:b/>
                <w:szCs w:val="16"/>
              </w:rPr>
              <w:t>изм</w:t>
            </w:r>
            <w:proofErr w:type="spellEnd"/>
            <w:r w:rsidRPr="00173282">
              <w:rPr>
                <w:rFonts w:ascii="Times New Roman" w:hAnsi="Times New Roman" w:cs="Times New Roman"/>
                <w:b/>
                <w:szCs w:val="16"/>
              </w:rPr>
              <w:t>.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173282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Картон асбестовый общего назначения КАОН толщиной 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2850-95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007-010-19-2-4</w:t>
            </w:r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027-031-25-2-4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065-073-46-2-2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ГОСТ 9833-73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075-085-58-2-2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110-118-46-2-2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170-175-36-2-2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360-370-58-2-2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Лента из фторопластового уплотнительного материала ФУМ марки 1 шириной 10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6-05-1388-86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33000000001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Лента из фторопластового уплотнительного материала ФУМ марки 1 шириной 20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33000000007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0,4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Лента из фторопластового уплотнительного материала ФУМ марки 1 шириной 50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6-05-1388-86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33000000002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механика, Отдел главного энергетика,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Лента из фторопластового уплотнительного материала ФУМ марки 1 шириной 60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24222-80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33000000008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26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Набивка сальниковая асбестовая АФТ сечением 12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ГОСТ 5152-84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Набивка сальниковая асбестовая АФТ сечением 16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ГОСТ 5152-84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Набивка сальниковая асбестовая АФТ сечением 20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5152-84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Набивка сальниковая асбестовая АФТ сечением 8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5152-84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0,5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34070200016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0,6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ГОСТ 481-80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Автотранспортная 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0,8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1,0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механика, Отдел главного энергетика, 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3,0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34070200010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11,5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общего назначений ПОН-Б 1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34070200013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общего назначений ПОН-Б 1,5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34070200014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общего назначений ПОН-Б 4,0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15,5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Прокладка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паронитовая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250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14240300002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Резина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маслобензостойкая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МБС 10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7338-90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34030100002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Отдел главного механика, 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Резина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маслобензостойкая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МБС 3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7338-90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34030100001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Резина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маслобензостойкая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МБС 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7338-90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34030100003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1-8,5х8-933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32051900121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1045х12х9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32052200119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140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14х11-1450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1284.1-89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32051900120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1250-9х11 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32051900133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клиновой 1320-8,5х8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34060200039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1037-14х10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34060200018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987-14х10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34060200023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зубчатый 11х1075 2564211301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24848.1-81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32080200523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клиновой многоручьевой RMA/MPTA 4-8V-3150 (4-25J-8001)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4-8V-3150 (4-25J-8001)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28010134075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приводный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клиновый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Б(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А)-2800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1284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34060200031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приводный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клиновый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Г(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В)-4500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1284.1-89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34060200032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46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приводный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клиновый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Е(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Д)-10000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1284.1-89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приводный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клиновый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Е(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Д)-5600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техстроп14-1328-1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32051300247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буровой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Ortimflex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d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76-p350 L 18m BRS-NKT 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25676-83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буровой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Ortimflex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d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76-p350 L 21m BRS-NKT 4 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25676-83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буровой 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оплеточный с БРС РБ 50*200-18000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47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буровой РБ-50-25-18000 (БРС)-18 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28618-90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буровой с концевыми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резьбами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РБ-50-250 с концевыми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резьбам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и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под НКТ-73) длиной 18 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28487/ТУ 4833-016-79560377-2010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10 ММ Рабочим давлением 1,6 МЕГАПА 40У-10-7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34040400016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140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15 ММ Рабочим давлением 1,6 МЕГАПА 40У15-13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180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18 ММ Рабочим давлением 1,6 МЕГАПА 40У18-13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109,5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20 ММ Рабочим давлением 1,6 МЕГАПА 40У20-13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125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25 ММ Рабочим давлением 1,6 МЕГАПА 40У25-13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57,6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32 ММ Рабочим давлением 1,6 МЕГАПА 40У32-13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104,8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40 ММ Рабочим давлением 1,6 МЕГАПА 40У18-7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34040400025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40 ММ Рабочим давлением 1,6 МЕГАПА 40У40-13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91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50 ММ Рабочим давлением 1,6 МЕГАПА 40У50-13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Отдел главного механика, 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резиновый напорный с нитяным усилением неармированный внутренний диаметр 10 ММ наружный диаметр 17 ММ давление 0,63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АТМ</w:t>
            </w:r>
            <w:proofErr w:type="gramEnd"/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32080200821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59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резиновый напорный с нитяным усилением неармированный внутренний диаметр 12 ММ наружный диаметр 20 ММ давление 1,6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АТМ</w:t>
            </w:r>
            <w:proofErr w:type="gramEnd"/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32080200822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D-40 ММ 6,3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АТМ</w:t>
            </w:r>
            <w:proofErr w:type="gramEnd"/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32010400419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антистатический диаметром 10 ММ давление 6,3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АТМ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32010400131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внутр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18мм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наруж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27мм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32010400488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внутр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50мм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наруж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61,5мм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32010400438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внутр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.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диам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100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32080200991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внутр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.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диам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14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32080200987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внутр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.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диам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16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32080200988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внутр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.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диам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20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32080200989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МБС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внутр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.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диам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28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32080200990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150-10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Б-2-100-3-10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Б-2-100-3-6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280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Б-2-100-5-6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 xml:space="preserve"> 51049-2008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промышленной безопасности и охраны труда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Б-2-150-3-6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640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Б-2-150-5-6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270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Б-2-250-3-10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178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всасывающий с текстильным каркасом неармированный Б-2-50-10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220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77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Б-2-50-3-10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Б-2-75-3-10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580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Б-2-75-3-6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Б-2-75-5-6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156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В-2-50-3-10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570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напорный с текстильным каркасом, неармированный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 xml:space="preserve"> Б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(I)-6,3-38-49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34040100009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110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напорный с текстильным каркасом класса Пар-2 -20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160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напорный с текстильным каркасом класса Пар-2 (Х)-8-18-38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560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напорный с текстильным каркасом класса Пар-2 18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261,9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напорный с текстильным каркасом класса Пар-2 25-0,8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34040100023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210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высокого давления оплеточной конструкции с металлическими оплетками 25-16,5-30000 М42х2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34040300026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высокого давления оплеточной конструкции с металлическими оплетками 25-25-30000 М42х2 УХЛ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1</w:t>
            </w:r>
            <w:proofErr w:type="gramEnd"/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6286-73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34040300001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резиновый для газовой сварки и резки металлов класса 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для подачи кислорода III-9-2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ГОСТ 9356-75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34040500001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90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Соединитель для рукавов диаметром 75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ГОСТ22201-79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34040800002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Фторопласт стержневой Ф-4 20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10007-80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18090600005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Фторопласт стержневой Ф-4 25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10007-80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18090600006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Фторопласт стержневой Ф-4 30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18090600003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3,5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10-15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15-25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580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25-35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35-50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Отдел главного механика, 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440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50-70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13110000086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10-16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84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12-22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DIN 7982,  ISO 7050 и ГОСТ 10619-80.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червячный металлический диаметром 16-25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13110000042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125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20-32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265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червячный металлический диаметром 25-40 ММ</w:t>
            </w:r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13110000035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25-40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Отдел главного энергетика, 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30-45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35-50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40-60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157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50-70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109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металл.70-90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13110000083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червячный металлический диаметром 80-100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13110000065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червячный металлический диаметром 90-114 ММ</w:t>
            </w:r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13110000037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847368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Default="00847368" w:rsidP="00D72E8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Шланг d-32ММ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32010100342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3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6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</w:tbl>
    <w:p w:rsidR="00235600" w:rsidRPr="00173282" w:rsidRDefault="00235600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C52AE" w:rsidRPr="00173282" w:rsidRDefault="004C52A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C52AE" w:rsidRPr="00173282" w:rsidRDefault="004C52A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C52AE" w:rsidRPr="00173282" w:rsidRDefault="004C52A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35600" w:rsidRPr="00173282" w:rsidRDefault="00235600" w:rsidP="0023560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3282">
        <w:rPr>
          <w:rFonts w:ascii="Times New Roman" w:hAnsi="Times New Roman" w:cs="Times New Roman"/>
          <w:b/>
          <w:i/>
          <w:iCs/>
          <w:sz w:val="24"/>
          <w:szCs w:val="24"/>
        </w:rPr>
        <w:t>ЛОТ № 2</w:t>
      </w:r>
    </w:p>
    <w:tbl>
      <w:tblPr>
        <w:tblStyle w:val="TableStyle1"/>
        <w:tblW w:w="10206" w:type="dxa"/>
        <w:tblInd w:w="6" w:type="dxa"/>
        <w:tblLook w:val="04A0"/>
      </w:tblPr>
      <w:tblGrid>
        <w:gridCol w:w="451"/>
        <w:gridCol w:w="1797"/>
        <w:gridCol w:w="1507"/>
        <w:gridCol w:w="1470"/>
        <w:gridCol w:w="1388"/>
        <w:gridCol w:w="494"/>
        <w:gridCol w:w="680"/>
        <w:gridCol w:w="2419"/>
      </w:tblGrid>
      <w:tr w:rsidR="001A76D4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440A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proofErr w:type="spellStart"/>
            <w:proofErr w:type="gramStart"/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изм</w:t>
            </w:r>
            <w:proofErr w:type="spellEnd"/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76D4" w:rsidRPr="00173282" w:rsidRDefault="001A76D4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3282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Картон асбестовый общего назначения КАОН толщиной 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2850-95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065-073-46-2-2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ГОСТ 9833-73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075-085-58-2-2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Кольцо уплотнительное 110-118-46-2-2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34020100119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Лента из фторопластового уплотнительного материала ФУМ марки 1 шириной 10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6-05-1388-86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33000000001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Лента из фторопластового уплотнительного материала ФУМ марки 1 шириной 50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6-05-1388-86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33000000002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Лента из фторопластового уплотнительного материала ФУМ марки 1 шириной 60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24222-80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33000000008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Набивка сальниковая асбестовая АФТ сечением 20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5152-84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Набивка сальниковая асбестовая АФТ сечением 8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5152-84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0,6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1,0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Геологический отдел, Отдел главного механика, Отдел главного энергетика, 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lastRenderedPageBreak/>
              <w:t>12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1,5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2,0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3,0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ПМБ 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34070200009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Паронит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общего назначений ПОН-Б 4,0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481-80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34070200007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Резина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маслобензостойкая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МБС 10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7338-90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34030100002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Отдел главного механика, 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Резина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маслобензостойкая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МБС 3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7338-90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34030100001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19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1-8,5х8-933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32051900121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1045х12х9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32052200119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А-900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32080200883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1250-9х11 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5813-93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32051900133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клиновой 1250-8,5х8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34060200038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вентилятора 1650х16х11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32051300046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1037-14х10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34060200018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вентиляторный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987-14х10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34060200023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генератора 1090х12х9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32051300045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зубчатый 11х1075 2564211301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24848.1-81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32080200523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29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Ремень клиновой зубчатый AVX 13-1075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5813-76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34060200024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приводный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клиновый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Б(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А)-2800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1284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34060200031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приводный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клиновый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Г(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В)-4500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1284.1-89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Ремень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приводный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клиновый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Е(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Д)-5600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34060200007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буровой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Ortimflex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d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76-p350 L 18m BRS-NKT 4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25676-83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буровой оплеточный с БРС РБ 50*200-18000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буровой РБ-50-25-18000 (БРС)-18 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28618-90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34040700004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10 ММ Рабочим давлением 1,6 МЕГАПА 40У-10-7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34040400016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15 ММ Рабочим давлением 1,6 МЕГАПА 40У15-13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16 ММ Рабочим давлением 1,6 МЕГАПА 40У16-13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39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18 ММ Рабочим давлением 1,6 МЕГАПА 40У18-13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 xml:space="preserve">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20 ММ Рабочим давлением 1,6 МЕГАПА 40У20-13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Отдел главного 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механика, 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110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lastRenderedPageBreak/>
              <w:t>41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25 ММ Рабочим давлением 1,6 МЕГАПА 40У25-13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95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32 ММ Рабочим давлением 1,6 МЕГАПА 40У32-13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40 ММ Рабочим давлением 1,6 МЕГАПА 40У40-13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50 ММ Рабочим давлением 1,6 МЕГАПА 40У50-13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34040400007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Отдел главного механика, Автотранспортная служба, 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140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54 ММ Рабочим давлением 1,6 МЕГАПА 40У54-3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34040400015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прокладочной конструкции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дюритовый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диаметром 60 ММ Рабочим давлением 1,6 МЕГАПА 40У-60-7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0056016-87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34040400019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антистатический диаметром 10 ММ давление 6,3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АТМ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32010400131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маслобензостойкий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 xml:space="preserve"> антистатический диаметром 12 ММ давление 6,3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АТМ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32010400434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49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Б-2-100-3-10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170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Б-2-100-3-6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Б-2-100-5-6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 xml:space="preserve"> 51049-2008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промышленной безопасности и охраны труда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Б-2-150-3-6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34040200009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Б-2-150-5-6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Б-2-250-3-10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34040200019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Б-2-50-10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Б-2-50-</w:t>
            </w: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3-10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lastRenderedPageBreak/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lastRenderedPageBreak/>
              <w:t>57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Б-2-75-3-10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служба, 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Б-2-75-3-6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34040200018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59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Б-2-75-5-6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напорно-всасывающий с текстильным каркасом неармированный В-2-50-3-10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34040200006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напорный с текстильным каркасом, неармированный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 xml:space="preserve"> Б</w:t>
            </w:r>
            <w:proofErr w:type="gramEnd"/>
            <w:r w:rsidRPr="00173282">
              <w:rPr>
                <w:rFonts w:ascii="Times New Roman" w:hAnsi="Times New Roman" w:cs="Times New Roman"/>
                <w:szCs w:val="16"/>
              </w:rPr>
              <w:t>(I)-6,3-38-49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34040100009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напорный с текстильным каркасом класса Пар-2 -20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34040100022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напорный с текстильным каркасом класса Пар-2 (Х)-8-18-38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34040100006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110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Рукав резиновый напорный с текстильным каркасом класса Пар-2 (Х)-8-25-46-У 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34040100005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напорный с текстильным каркасом класса Пар-2 18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18698-79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34040100007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высокого давления оплеточной конструкции с металлическими оплетками 120-12 DKL 33x1.5 длинной 1000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34040300008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высокого давления оплеточной конструкции с металлическими оплетками 120-12 DKL 33x1.5 длинной 2500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34040300010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высокого давления оплеточной конструкции с металлическими оплетками 25-25-30000 М42х2 УХЛ</w:t>
            </w:r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1</w:t>
            </w:r>
            <w:proofErr w:type="gramEnd"/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6286-73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34040300001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69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РВД 2SN DN20 DKL33*1.5 L4000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34040300030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РВД 2SN DN20 DKL33*1.5 L6000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34040300027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Рукав резиновый для газовой сварки и резки металлов класса для подачи кислорода III-9-2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9356-75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34040500001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пог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t>. м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Соединитель для рукавов диаметром 75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ГОСТ22201-79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34040800002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10-15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220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15-25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260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25-35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260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35-50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13110000015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180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пружинный диаметром 50-70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13110000086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lastRenderedPageBreak/>
              <w:t>78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силовой 064-067 ММ</w:t>
            </w:r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DIN 7982,  ISO 7050 и ГОСТ 10619-80.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13110000045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79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12-22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DIN 7982,  ISO 7050 и ГОСТ 10619-80.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80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червячный металлический диаметром 16-25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13110000042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81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20-32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82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червячный металлический диаметром 22-35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13110000063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83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25-40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13110000054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84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35-50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13110000056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85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40-60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ТУ 4599-001-00304183-2010.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13110000057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86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spacing w:after="240"/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металлический диаметром 50-70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  <w:r w:rsidRPr="00173282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13110000058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87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 xml:space="preserve">Хомут червячный металл.70-90 ММ </w:t>
            </w:r>
            <w:proofErr w:type="spellStart"/>
            <w:r w:rsidRPr="00173282">
              <w:rPr>
                <w:rFonts w:ascii="Times New Roman" w:hAnsi="Times New Roman" w:cs="Times New Roman"/>
                <w:szCs w:val="16"/>
              </w:rPr>
              <w:t>Norma</w:t>
            </w:r>
            <w:proofErr w:type="spellEnd"/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28191-89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13110000083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88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Хомут червячный металлический диаметром 8-12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13110000068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17328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47368" w:rsidRPr="00173282" w:rsidTr="00173282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847368" w:rsidRDefault="00847368">
            <w:pPr>
              <w:jc w:val="center"/>
              <w:rPr>
                <w:rFonts w:cs="Arial"/>
                <w:szCs w:val="16"/>
              </w:rPr>
            </w:pPr>
            <w:r w:rsidRPr="00847368">
              <w:rPr>
                <w:rFonts w:cs="Arial"/>
                <w:szCs w:val="16"/>
              </w:rPr>
              <w:t>89</w:t>
            </w:r>
          </w:p>
        </w:tc>
        <w:tc>
          <w:tcPr>
            <w:tcW w:w="17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Шнур асбестовый общего назначения ШАОН толщиной 15 ММ</w:t>
            </w:r>
          </w:p>
        </w:tc>
        <w:tc>
          <w:tcPr>
            <w:tcW w:w="1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ГОСТ 2850-95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34070100002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4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6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7368" w:rsidRPr="00173282" w:rsidRDefault="00847368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47368" w:rsidRPr="00173282" w:rsidRDefault="00847368">
            <w:pPr>
              <w:rPr>
                <w:rFonts w:ascii="Times New Roman" w:hAnsi="Times New Roman" w:cs="Times New Roman"/>
                <w:szCs w:val="16"/>
              </w:rPr>
            </w:pPr>
            <w:r w:rsidRPr="00173282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</w:tbl>
    <w:p w:rsidR="00494691" w:rsidRDefault="00494691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BA1605" w:rsidRPr="00BA1605" w:rsidRDefault="00BA1605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Дополнительные требования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по Лоту 1 и Лоту 2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tbl>
      <w:tblPr>
        <w:tblW w:w="10350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568"/>
        <w:gridCol w:w="3828"/>
        <w:gridCol w:w="3119"/>
        <w:gridCol w:w="1134"/>
        <w:gridCol w:w="1701"/>
      </w:tblGrid>
      <w:tr w:rsidR="00BA1605" w:rsidTr="005D627D">
        <w:trPr>
          <w:trHeight w:val="868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343742" w:rsidTr="00E43203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1A76D4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4374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0A6683" w:rsidRDefault="00343742" w:rsidP="00343742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A668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0A6683" w:rsidRDefault="00343742" w:rsidP="0034374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0A6683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F5600E" w:rsidRPr="00174C80" w:rsidRDefault="00F5600E" w:rsidP="00F5600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 w:themeColor="text1"/>
          <w:sz w:val="20"/>
          <w:szCs w:val="20"/>
        </w:rPr>
      </w:pPr>
    </w:p>
    <w:p w:rsidR="00E64598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Pr="00174C80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Pr="00174C80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174C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174C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343742">
              <w:rPr>
                <w:rFonts w:ascii="Times New Roman" w:hAnsi="Times New Roman"/>
                <w:iCs/>
                <w:sz w:val="20"/>
                <w:szCs w:val="20"/>
              </w:rPr>
              <w:t xml:space="preserve">производителем,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>руководителем</w:t>
            </w:r>
            <w:r w:rsidR="009500B9">
              <w:rPr>
                <w:rFonts w:ascii="Times New Roman" w:hAnsi="Times New Roman"/>
                <w:iCs/>
                <w:sz w:val="20"/>
                <w:szCs w:val="20"/>
              </w:rPr>
              <w:t xml:space="preserve"> организации.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9500B9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500B9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881387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Подписанный </w:t>
            </w:r>
            <w:r w:rsidR="004559BD">
              <w:rPr>
                <w:rFonts w:ascii="Times New Roman" w:hAnsi="Times New Roman"/>
                <w:iCs/>
                <w:sz w:val="20"/>
                <w:szCs w:val="20"/>
              </w:rPr>
              <w:t>руководителем</w:t>
            </w:r>
            <w:r w:rsidR="000A668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4559BD">
              <w:rPr>
                <w:rFonts w:ascii="Times New Roman" w:hAnsi="Times New Roman"/>
                <w:iCs/>
                <w:sz w:val="20"/>
                <w:szCs w:val="20"/>
              </w:rPr>
              <w:t xml:space="preserve">организации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проект договора.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</w:t>
            </w:r>
            <w:r w:rsidR="004559BD">
              <w:rPr>
                <w:rFonts w:ascii="Times New Roman" w:hAnsi="Times New Roman"/>
                <w:iCs/>
                <w:sz w:val="20"/>
                <w:szCs w:val="20"/>
              </w:rPr>
              <w:t xml:space="preserve"> организации.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2" w:name="_GoBack"/>
      <w:bookmarkEnd w:id="2"/>
    </w:p>
    <w:p w:rsidR="001D70CB" w:rsidRPr="006E191A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proofErr w:type="gramStart"/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r w:rsidR="00F422F0" w:rsidRPr="00174C80">
        <w:rPr>
          <w:rFonts w:ascii="Times New Roman" w:hAnsi="Times New Roman" w:cs="Times New Roman"/>
          <w:iCs/>
          <w:sz w:val="20"/>
          <w:szCs w:val="20"/>
          <w:u w:val="single"/>
        </w:rPr>
        <w:t>Ответственного подразделения</w:t>
      </w:r>
    </w:p>
    <w:p w:rsidR="00877D7A" w:rsidRPr="00941B7F" w:rsidRDefault="001D70CB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 w:rsidRPr="001D70CB">
        <w:rPr>
          <w:rFonts w:ascii="Times New Roman" w:hAnsi="Times New Roman" w:cs="Times New Roman"/>
          <w:iCs/>
          <w:sz w:val="20"/>
          <w:szCs w:val="20"/>
        </w:rPr>
        <w:t>Начальник</w:t>
      </w:r>
      <w:r w:rsidR="00261321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>ОМТО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ООО «БНГРЭ»    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DA4052" w:rsidRPr="00174C80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</w:rPr>
        <w:t>С.В. Стукан</w:t>
      </w:r>
      <w:r w:rsidR="00F422F0" w:rsidRPr="00941B7F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FEC" w:rsidRDefault="00A51FEC" w:rsidP="005D229A">
      <w:pPr>
        <w:spacing w:after="0" w:line="240" w:lineRule="auto"/>
      </w:pPr>
      <w:r>
        <w:separator/>
      </w:r>
    </w:p>
  </w:endnote>
  <w:endnote w:type="continuationSeparator" w:id="1">
    <w:p w:rsidR="00A51FEC" w:rsidRDefault="00A51FEC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FEC" w:rsidRDefault="00A51FEC" w:rsidP="005D229A">
      <w:pPr>
        <w:spacing w:after="0" w:line="240" w:lineRule="auto"/>
      </w:pPr>
      <w:r>
        <w:separator/>
      </w:r>
    </w:p>
  </w:footnote>
  <w:footnote w:type="continuationSeparator" w:id="1">
    <w:p w:rsidR="00A51FEC" w:rsidRDefault="00A51FEC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86D"/>
    <w:rsid w:val="00021C73"/>
    <w:rsid w:val="00021EFA"/>
    <w:rsid w:val="000336A7"/>
    <w:rsid w:val="00040838"/>
    <w:rsid w:val="00040CC8"/>
    <w:rsid w:val="00041C34"/>
    <w:rsid w:val="00051002"/>
    <w:rsid w:val="000523CE"/>
    <w:rsid w:val="000534FB"/>
    <w:rsid w:val="00056E22"/>
    <w:rsid w:val="000615CB"/>
    <w:rsid w:val="000661D5"/>
    <w:rsid w:val="00070A40"/>
    <w:rsid w:val="00071B18"/>
    <w:rsid w:val="00072F04"/>
    <w:rsid w:val="00075811"/>
    <w:rsid w:val="00084D6F"/>
    <w:rsid w:val="00085235"/>
    <w:rsid w:val="000A00A4"/>
    <w:rsid w:val="000A4FC6"/>
    <w:rsid w:val="000A6683"/>
    <w:rsid w:val="000A6795"/>
    <w:rsid w:val="000B7D68"/>
    <w:rsid w:val="000C0937"/>
    <w:rsid w:val="000C7E0A"/>
    <w:rsid w:val="000D0589"/>
    <w:rsid w:val="000D340D"/>
    <w:rsid w:val="000D637D"/>
    <w:rsid w:val="000E26BE"/>
    <w:rsid w:val="000F237A"/>
    <w:rsid w:val="000F5EC6"/>
    <w:rsid w:val="000F6EEF"/>
    <w:rsid w:val="000F7A65"/>
    <w:rsid w:val="00103EF8"/>
    <w:rsid w:val="001068D3"/>
    <w:rsid w:val="001106B5"/>
    <w:rsid w:val="00115B23"/>
    <w:rsid w:val="00133AEF"/>
    <w:rsid w:val="0014098D"/>
    <w:rsid w:val="00145F9C"/>
    <w:rsid w:val="00167641"/>
    <w:rsid w:val="00171530"/>
    <w:rsid w:val="00173282"/>
    <w:rsid w:val="00174C80"/>
    <w:rsid w:val="00183761"/>
    <w:rsid w:val="00183F19"/>
    <w:rsid w:val="001848A5"/>
    <w:rsid w:val="0018504C"/>
    <w:rsid w:val="001878EB"/>
    <w:rsid w:val="001912E4"/>
    <w:rsid w:val="00197AC3"/>
    <w:rsid w:val="001A76D4"/>
    <w:rsid w:val="001B703E"/>
    <w:rsid w:val="001C39E8"/>
    <w:rsid w:val="001C4D61"/>
    <w:rsid w:val="001D0D14"/>
    <w:rsid w:val="001D317B"/>
    <w:rsid w:val="001D70CB"/>
    <w:rsid w:val="001D7740"/>
    <w:rsid w:val="001E2E56"/>
    <w:rsid w:val="001E5603"/>
    <w:rsid w:val="001F1638"/>
    <w:rsid w:val="00206C92"/>
    <w:rsid w:val="00210780"/>
    <w:rsid w:val="00211580"/>
    <w:rsid w:val="00212645"/>
    <w:rsid w:val="00230F7F"/>
    <w:rsid w:val="0023198B"/>
    <w:rsid w:val="00235600"/>
    <w:rsid w:val="00241BA0"/>
    <w:rsid w:val="00260E72"/>
    <w:rsid w:val="00261321"/>
    <w:rsid w:val="002660D6"/>
    <w:rsid w:val="002823D0"/>
    <w:rsid w:val="0028266F"/>
    <w:rsid w:val="00284A01"/>
    <w:rsid w:val="002943DB"/>
    <w:rsid w:val="00297CBE"/>
    <w:rsid w:val="002A1DB6"/>
    <w:rsid w:val="002B26C7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662B"/>
    <w:rsid w:val="00317334"/>
    <w:rsid w:val="003238A9"/>
    <w:rsid w:val="00327513"/>
    <w:rsid w:val="003276F5"/>
    <w:rsid w:val="00327966"/>
    <w:rsid w:val="00340A37"/>
    <w:rsid w:val="00343742"/>
    <w:rsid w:val="0034402A"/>
    <w:rsid w:val="003451D2"/>
    <w:rsid w:val="0035295C"/>
    <w:rsid w:val="003579DC"/>
    <w:rsid w:val="00361222"/>
    <w:rsid w:val="003732EB"/>
    <w:rsid w:val="003807C4"/>
    <w:rsid w:val="00387170"/>
    <w:rsid w:val="00391AFD"/>
    <w:rsid w:val="00392B4E"/>
    <w:rsid w:val="003968A3"/>
    <w:rsid w:val="00396D5B"/>
    <w:rsid w:val="003A59D2"/>
    <w:rsid w:val="003C0FF2"/>
    <w:rsid w:val="003D3ED3"/>
    <w:rsid w:val="003E35D2"/>
    <w:rsid w:val="003E6B59"/>
    <w:rsid w:val="003F09C8"/>
    <w:rsid w:val="003F6C90"/>
    <w:rsid w:val="00407925"/>
    <w:rsid w:val="00415E53"/>
    <w:rsid w:val="00422AA1"/>
    <w:rsid w:val="00423FD9"/>
    <w:rsid w:val="0043029C"/>
    <w:rsid w:val="00430314"/>
    <w:rsid w:val="00440A34"/>
    <w:rsid w:val="00442607"/>
    <w:rsid w:val="00447164"/>
    <w:rsid w:val="004537DA"/>
    <w:rsid w:val="004559BD"/>
    <w:rsid w:val="00460DBA"/>
    <w:rsid w:val="00464054"/>
    <w:rsid w:val="00464BA2"/>
    <w:rsid w:val="00464F41"/>
    <w:rsid w:val="0047744B"/>
    <w:rsid w:val="00494691"/>
    <w:rsid w:val="00497E74"/>
    <w:rsid w:val="004B501B"/>
    <w:rsid w:val="004C3103"/>
    <w:rsid w:val="004C52AE"/>
    <w:rsid w:val="004C7599"/>
    <w:rsid w:val="004D02E2"/>
    <w:rsid w:val="004D4A44"/>
    <w:rsid w:val="004D7E07"/>
    <w:rsid w:val="004F166B"/>
    <w:rsid w:val="004F60A1"/>
    <w:rsid w:val="0050662B"/>
    <w:rsid w:val="00514B54"/>
    <w:rsid w:val="00520F80"/>
    <w:rsid w:val="00525BDD"/>
    <w:rsid w:val="00531FDC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8131E"/>
    <w:rsid w:val="005A3015"/>
    <w:rsid w:val="005B444A"/>
    <w:rsid w:val="005C2BD7"/>
    <w:rsid w:val="005D229A"/>
    <w:rsid w:val="005D2682"/>
    <w:rsid w:val="005D395B"/>
    <w:rsid w:val="005D627D"/>
    <w:rsid w:val="005E1CF2"/>
    <w:rsid w:val="005F5C73"/>
    <w:rsid w:val="00601733"/>
    <w:rsid w:val="00607456"/>
    <w:rsid w:val="0060755D"/>
    <w:rsid w:val="00641926"/>
    <w:rsid w:val="00644AD5"/>
    <w:rsid w:val="00646D4C"/>
    <w:rsid w:val="006723E2"/>
    <w:rsid w:val="0068680B"/>
    <w:rsid w:val="00694AD2"/>
    <w:rsid w:val="006A60B9"/>
    <w:rsid w:val="006A6342"/>
    <w:rsid w:val="006B33EF"/>
    <w:rsid w:val="006E1444"/>
    <w:rsid w:val="006E191A"/>
    <w:rsid w:val="006E1FE5"/>
    <w:rsid w:val="006E4B6C"/>
    <w:rsid w:val="006E641A"/>
    <w:rsid w:val="006F5089"/>
    <w:rsid w:val="006F51FA"/>
    <w:rsid w:val="00703B31"/>
    <w:rsid w:val="0070409F"/>
    <w:rsid w:val="00710E2C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1BA"/>
    <w:rsid w:val="007A79EA"/>
    <w:rsid w:val="007A7CAF"/>
    <w:rsid w:val="007B1DBF"/>
    <w:rsid w:val="007B24FE"/>
    <w:rsid w:val="007B6C1E"/>
    <w:rsid w:val="007C01F9"/>
    <w:rsid w:val="007C32A8"/>
    <w:rsid w:val="007F25F7"/>
    <w:rsid w:val="007F33C0"/>
    <w:rsid w:val="00802D3A"/>
    <w:rsid w:val="008054CB"/>
    <w:rsid w:val="00810C70"/>
    <w:rsid w:val="00814288"/>
    <w:rsid w:val="00815327"/>
    <w:rsid w:val="00816082"/>
    <w:rsid w:val="00816C4E"/>
    <w:rsid w:val="00830868"/>
    <w:rsid w:val="00836354"/>
    <w:rsid w:val="00841F08"/>
    <w:rsid w:val="00844FEC"/>
    <w:rsid w:val="00847368"/>
    <w:rsid w:val="00851E34"/>
    <w:rsid w:val="0085445B"/>
    <w:rsid w:val="008650BC"/>
    <w:rsid w:val="00865791"/>
    <w:rsid w:val="0087047B"/>
    <w:rsid w:val="00874F70"/>
    <w:rsid w:val="00877D7A"/>
    <w:rsid w:val="00881387"/>
    <w:rsid w:val="0088180F"/>
    <w:rsid w:val="00883BA9"/>
    <w:rsid w:val="00891251"/>
    <w:rsid w:val="008A0E70"/>
    <w:rsid w:val="008A2E7F"/>
    <w:rsid w:val="008A7377"/>
    <w:rsid w:val="008B652C"/>
    <w:rsid w:val="008C1ACB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7B58"/>
    <w:rsid w:val="00920F2E"/>
    <w:rsid w:val="009340A0"/>
    <w:rsid w:val="00941B7F"/>
    <w:rsid w:val="0094740C"/>
    <w:rsid w:val="009500B9"/>
    <w:rsid w:val="00961FDD"/>
    <w:rsid w:val="00972287"/>
    <w:rsid w:val="009734DE"/>
    <w:rsid w:val="0098181F"/>
    <w:rsid w:val="009B7347"/>
    <w:rsid w:val="009D2718"/>
    <w:rsid w:val="009D63A1"/>
    <w:rsid w:val="009E029F"/>
    <w:rsid w:val="009E7810"/>
    <w:rsid w:val="00A07F61"/>
    <w:rsid w:val="00A11BF5"/>
    <w:rsid w:val="00A246B8"/>
    <w:rsid w:val="00A26046"/>
    <w:rsid w:val="00A26C22"/>
    <w:rsid w:val="00A312F4"/>
    <w:rsid w:val="00A35222"/>
    <w:rsid w:val="00A40E0E"/>
    <w:rsid w:val="00A436CC"/>
    <w:rsid w:val="00A505CC"/>
    <w:rsid w:val="00A51FEC"/>
    <w:rsid w:val="00A741AA"/>
    <w:rsid w:val="00A8277C"/>
    <w:rsid w:val="00A97ECB"/>
    <w:rsid w:val="00AA2539"/>
    <w:rsid w:val="00AA296F"/>
    <w:rsid w:val="00AA50A5"/>
    <w:rsid w:val="00AB04FB"/>
    <w:rsid w:val="00AB40CA"/>
    <w:rsid w:val="00AB5676"/>
    <w:rsid w:val="00AC69E9"/>
    <w:rsid w:val="00AC7796"/>
    <w:rsid w:val="00AD0DD3"/>
    <w:rsid w:val="00AD0FFD"/>
    <w:rsid w:val="00AD5612"/>
    <w:rsid w:val="00AD6C8B"/>
    <w:rsid w:val="00AE1D22"/>
    <w:rsid w:val="00AE1D29"/>
    <w:rsid w:val="00AE39B2"/>
    <w:rsid w:val="00AE4F3A"/>
    <w:rsid w:val="00AF14A5"/>
    <w:rsid w:val="00AF2A02"/>
    <w:rsid w:val="00B00057"/>
    <w:rsid w:val="00B04858"/>
    <w:rsid w:val="00B04A65"/>
    <w:rsid w:val="00B05B29"/>
    <w:rsid w:val="00B06FCC"/>
    <w:rsid w:val="00B07BC1"/>
    <w:rsid w:val="00B10BF0"/>
    <w:rsid w:val="00B22B69"/>
    <w:rsid w:val="00B34E97"/>
    <w:rsid w:val="00B37312"/>
    <w:rsid w:val="00B419BA"/>
    <w:rsid w:val="00B51DC1"/>
    <w:rsid w:val="00B5334E"/>
    <w:rsid w:val="00B66358"/>
    <w:rsid w:val="00B70EF0"/>
    <w:rsid w:val="00B87A95"/>
    <w:rsid w:val="00B91B61"/>
    <w:rsid w:val="00BA1605"/>
    <w:rsid w:val="00BA7D47"/>
    <w:rsid w:val="00BB4564"/>
    <w:rsid w:val="00BB7AB6"/>
    <w:rsid w:val="00BC0188"/>
    <w:rsid w:val="00BC405A"/>
    <w:rsid w:val="00BD0927"/>
    <w:rsid w:val="00BD1EF6"/>
    <w:rsid w:val="00BE4F8F"/>
    <w:rsid w:val="00BF2499"/>
    <w:rsid w:val="00BF5CD9"/>
    <w:rsid w:val="00BF6417"/>
    <w:rsid w:val="00C11FB9"/>
    <w:rsid w:val="00C2606D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A5353"/>
    <w:rsid w:val="00CA5FC6"/>
    <w:rsid w:val="00CA7E31"/>
    <w:rsid w:val="00CB5A62"/>
    <w:rsid w:val="00CB7135"/>
    <w:rsid w:val="00CB71F2"/>
    <w:rsid w:val="00CC1161"/>
    <w:rsid w:val="00CC3889"/>
    <w:rsid w:val="00CC5947"/>
    <w:rsid w:val="00CD6139"/>
    <w:rsid w:val="00CE2087"/>
    <w:rsid w:val="00CE35F5"/>
    <w:rsid w:val="00CE4B26"/>
    <w:rsid w:val="00CF1E90"/>
    <w:rsid w:val="00CF2E13"/>
    <w:rsid w:val="00CF6477"/>
    <w:rsid w:val="00CF7F35"/>
    <w:rsid w:val="00D119A5"/>
    <w:rsid w:val="00D11CA6"/>
    <w:rsid w:val="00D14FB9"/>
    <w:rsid w:val="00D20267"/>
    <w:rsid w:val="00D33EC1"/>
    <w:rsid w:val="00D428E2"/>
    <w:rsid w:val="00D4687D"/>
    <w:rsid w:val="00D47FAE"/>
    <w:rsid w:val="00D57878"/>
    <w:rsid w:val="00D61DEA"/>
    <w:rsid w:val="00D64E5C"/>
    <w:rsid w:val="00D67EDE"/>
    <w:rsid w:val="00D703D9"/>
    <w:rsid w:val="00D821E3"/>
    <w:rsid w:val="00D92656"/>
    <w:rsid w:val="00D96F4B"/>
    <w:rsid w:val="00DA2938"/>
    <w:rsid w:val="00DA2EF0"/>
    <w:rsid w:val="00DA4052"/>
    <w:rsid w:val="00DA770D"/>
    <w:rsid w:val="00DB4A67"/>
    <w:rsid w:val="00DC3A32"/>
    <w:rsid w:val="00DC3B19"/>
    <w:rsid w:val="00DD456C"/>
    <w:rsid w:val="00DD5F70"/>
    <w:rsid w:val="00DE3221"/>
    <w:rsid w:val="00DE582B"/>
    <w:rsid w:val="00DF24EC"/>
    <w:rsid w:val="00DF4799"/>
    <w:rsid w:val="00DF6551"/>
    <w:rsid w:val="00E02472"/>
    <w:rsid w:val="00E07DEA"/>
    <w:rsid w:val="00E17EC2"/>
    <w:rsid w:val="00E24988"/>
    <w:rsid w:val="00E33F14"/>
    <w:rsid w:val="00E43203"/>
    <w:rsid w:val="00E4668A"/>
    <w:rsid w:val="00E64598"/>
    <w:rsid w:val="00E669D8"/>
    <w:rsid w:val="00E73809"/>
    <w:rsid w:val="00E751C5"/>
    <w:rsid w:val="00E807AE"/>
    <w:rsid w:val="00E83F17"/>
    <w:rsid w:val="00E85CB1"/>
    <w:rsid w:val="00E8604C"/>
    <w:rsid w:val="00E948BD"/>
    <w:rsid w:val="00E96A49"/>
    <w:rsid w:val="00EA6A83"/>
    <w:rsid w:val="00EA7E1E"/>
    <w:rsid w:val="00EB1B8A"/>
    <w:rsid w:val="00EB4352"/>
    <w:rsid w:val="00EB5280"/>
    <w:rsid w:val="00EB79DB"/>
    <w:rsid w:val="00ED6DBB"/>
    <w:rsid w:val="00EF41A2"/>
    <w:rsid w:val="00F07153"/>
    <w:rsid w:val="00F1799A"/>
    <w:rsid w:val="00F21B5E"/>
    <w:rsid w:val="00F31040"/>
    <w:rsid w:val="00F422F0"/>
    <w:rsid w:val="00F43791"/>
    <w:rsid w:val="00F50693"/>
    <w:rsid w:val="00F51364"/>
    <w:rsid w:val="00F517F9"/>
    <w:rsid w:val="00F5600E"/>
    <w:rsid w:val="00F855D5"/>
    <w:rsid w:val="00F86F6D"/>
    <w:rsid w:val="00FA0DD3"/>
    <w:rsid w:val="00FA147F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7980-FC0C-4E35-8EC5-E97CF80F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5322</Words>
  <Characters>30340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16</cp:revision>
  <cp:lastPrinted>2017-11-22T08:29:00Z</cp:lastPrinted>
  <dcterms:created xsi:type="dcterms:W3CDTF">2017-10-24T09:56:00Z</dcterms:created>
  <dcterms:modified xsi:type="dcterms:W3CDTF">2017-11-23T10:14:00Z</dcterms:modified>
</cp:coreProperties>
</file>